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ld English Text MT" w:cs="Old English Text MT" w:eastAsia="Old English Text MT" w:hAnsi="Old English Text MT"/>
          <w:color w:val="008000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752600" cy="1295400"/>
            <wp:effectExtent b="0" l="0" r="0" t="0"/>
            <wp:docPr id="64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ld English Text MT" w:cs="Old English Text MT" w:eastAsia="Old English Text MT" w:hAnsi="Old English Text MT"/>
          <w:color w:val="008000"/>
          <w:sz w:val="32"/>
          <w:szCs w:val="32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color w:val="008000"/>
          <w:sz w:val="32"/>
          <w:szCs w:val="32"/>
          <w:rtl w:val="0"/>
        </w:rPr>
        <w:t xml:space="preserve">Algoma Anglican Church Women</w:t>
      </w:r>
    </w:p>
    <w:p w:rsidR="00000000" w:rsidDel="00000000" w:rsidP="00000000" w:rsidRDefault="00000000" w:rsidRPr="00000000" w14:paraId="00000003">
      <w:pPr>
        <w:jc w:val="center"/>
        <w:rPr>
          <w:rFonts w:ascii="Old English Text MT" w:cs="Old English Text MT" w:eastAsia="Old English Text MT" w:hAnsi="Old English Text MT"/>
          <w:color w:val="008000"/>
          <w:sz w:val="32"/>
          <w:szCs w:val="32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color w:val="008000"/>
          <w:sz w:val="32"/>
          <w:szCs w:val="32"/>
          <w:rtl w:val="0"/>
        </w:rPr>
        <w:t xml:space="preserve">53</w:t>
      </w:r>
      <w:r w:rsidDel="00000000" w:rsidR="00000000" w:rsidRPr="00000000">
        <w:rPr>
          <w:rFonts w:ascii="Old English Text MT" w:cs="Old English Text MT" w:eastAsia="Old English Text MT" w:hAnsi="Old English Text MT"/>
          <w:color w:val="008000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Old English Text MT" w:cs="Old English Text MT" w:eastAsia="Old English Text MT" w:hAnsi="Old English Text MT"/>
          <w:color w:val="008000"/>
          <w:sz w:val="32"/>
          <w:szCs w:val="32"/>
          <w:rtl w:val="0"/>
        </w:rPr>
        <w:t xml:space="preserve"> Annual Conference  Via Zoom</w:t>
      </w:r>
    </w:p>
    <w:p w:rsidR="00000000" w:rsidDel="00000000" w:rsidP="00000000" w:rsidRDefault="00000000" w:rsidRPr="00000000" w14:paraId="00000004">
      <w:pPr>
        <w:jc w:val="center"/>
        <w:rPr>
          <w:rFonts w:ascii="Old English Text MT" w:cs="Old English Text MT" w:eastAsia="Old English Text MT" w:hAnsi="Old English Text MT"/>
          <w:color w:val="008000"/>
          <w:sz w:val="32"/>
          <w:szCs w:val="32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color w:val="008000"/>
          <w:sz w:val="32"/>
          <w:szCs w:val="32"/>
          <w:rtl w:val="0"/>
        </w:rPr>
        <w:t xml:space="preserve">Wednesday, May 26, 2021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99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009900"/>
          <w:sz w:val="28"/>
          <w:szCs w:val="28"/>
          <w:highlight w:val="white"/>
          <w:rtl w:val="0"/>
        </w:rPr>
        <w:t xml:space="preserve">We, the many, are “</w:t>
      </w:r>
      <w:r w:rsidDel="00000000" w:rsidR="00000000" w:rsidRPr="00000000">
        <w:rPr>
          <w:rFonts w:ascii="Arial" w:cs="Arial" w:eastAsia="Arial" w:hAnsi="Arial"/>
          <w:b w:val="1"/>
          <w:i w:val="1"/>
          <w:color w:val="009900"/>
          <w:sz w:val="28"/>
          <w:szCs w:val="28"/>
          <w:highlight w:val="white"/>
          <w:rtl w:val="0"/>
        </w:rPr>
        <w:t xml:space="preserve">One Body in Christ</w:t>
      </w:r>
      <w:r w:rsidDel="00000000" w:rsidR="00000000" w:rsidRPr="00000000">
        <w:rPr>
          <w:rFonts w:ascii="Arial" w:cs="Arial" w:eastAsia="Arial" w:hAnsi="Arial"/>
          <w:color w:val="009900"/>
          <w:sz w:val="28"/>
          <w:szCs w:val="28"/>
          <w:highlight w:val="white"/>
          <w:rtl w:val="0"/>
        </w:rPr>
        <w:t xml:space="preserve">, and every one,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009900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009900"/>
          <w:sz w:val="28"/>
          <w:szCs w:val="28"/>
          <w:highlight w:val="white"/>
          <w:rtl w:val="0"/>
        </w:rPr>
        <w:t xml:space="preserve">members one of another</w:t>
      </w:r>
      <w:r w:rsidDel="00000000" w:rsidR="00000000" w:rsidRPr="00000000">
        <w:rPr>
          <w:rFonts w:ascii="Arial" w:cs="Arial" w:eastAsia="Arial" w:hAnsi="Arial"/>
          <w:color w:val="009900"/>
          <w:sz w:val="32"/>
          <w:szCs w:val="32"/>
          <w:highlight w:val="white"/>
          <w:rtl w:val="0"/>
        </w:rPr>
        <w:t xml:space="preserve">. ...</w:t>
      </w:r>
      <w:r w:rsidDel="00000000" w:rsidR="00000000" w:rsidRPr="00000000">
        <w:rPr>
          <w:rFonts w:ascii="Arial" w:cs="Arial" w:eastAsia="Arial" w:hAnsi="Arial"/>
          <w:color w:val="0099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9900"/>
          <w:sz w:val="16"/>
          <w:szCs w:val="16"/>
          <w:highlight w:val="white"/>
          <w:rtl w:val="0"/>
        </w:rPr>
        <w:t xml:space="preserve">Romans 12:4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REGISTRATION FORM TO BE RETURNED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First &amp; Last Name_________________________________________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  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Deanery 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Registration Fee    $15.00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Offering    $10.00____$20.00    Other_______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you would like to contribute to the Thank Offering, please write Registration fee and Thank offering on the memo line of your cheque or in the memo line of e transfers.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this form and payment     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NO LATER THAN MAY 6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Cheque payable to:   ACW Diocese of Algoma  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Mail to:      Jacquie Howell 401 – 35 Dairy Lane   Huntsville P1H 2L8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 transfers payable at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rtl w:val="0"/>
          </w:rPr>
          <w:t xml:space="preserve">acwjacquie@gmail.com</w:t>
        </w:r>
      </w:hyperlink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 (please, email registration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Invitation and Annual booklet will be emailed to you prior to the Annual.</w:t>
      </w:r>
    </w:p>
    <w:sectPr>
      <w:pgSz w:h="15840" w:w="12240" w:orient="portrait"/>
      <w:pgMar w:bottom="821" w:top="1152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ld English Text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5DE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819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81932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C175C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cwjacqu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AYQoB8KN9c6lpQWugX78u/6Fw==">AMUW2mV0EeGWYq0F9q0a9KuUmrcUtbUdJUyx6MBIfziqCE7TAj+6sjjabcybgh+7acq7EMHeYtQjytpDyJN+NAR/zlhZxEC4bnfMEtx1H/G66L6MRllkwpw=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2021-01-02T21:05:00Z</dcterms:created>
  <dc:creator>Jacquie Howell</dc:creator>
</cp:coreProperties>
</file>